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065E" w:rsidRDefault="0008065E">
      <w:pPr>
        <w:jc w:val="center"/>
        <w:rPr>
          <w:rFonts w:ascii="Archivo" w:eastAsia="Archivo" w:hAnsi="Archivo" w:cs="Archivo"/>
          <w:b/>
        </w:rPr>
      </w:pPr>
    </w:p>
    <w:p w14:paraId="00000002" w14:textId="77777777" w:rsidR="0008065E" w:rsidRDefault="00E2657F">
      <w:pPr>
        <w:jc w:val="center"/>
        <w:rPr>
          <w:rFonts w:ascii="Archivo" w:eastAsia="Archivo" w:hAnsi="Archivo" w:cs="Archivo"/>
          <w:b/>
        </w:rPr>
      </w:pPr>
      <w:r>
        <w:rPr>
          <w:rFonts w:ascii="Archivo" w:eastAsia="Archivo" w:hAnsi="Archivo" w:cs="Archivo"/>
          <w:b/>
          <w:lang w:bidi="en-US"/>
        </w:rPr>
        <w:t>POLAND AT THE WORLD CUP</w:t>
      </w:r>
    </w:p>
    <w:p w14:paraId="00000003" w14:textId="77777777" w:rsidR="0008065E" w:rsidRDefault="00E2657F">
      <w:pPr>
        <w:jc w:val="center"/>
        <w:rPr>
          <w:rFonts w:ascii="Archivo" w:eastAsia="Archivo" w:hAnsi="Archivo" w:cs="Archivo"/>
          <w:b/>
        </w:rPr>
      </w:pPr>
      <w:r>
        <w:rPr>
          <w:rFonts w:ascii="Archivo" w:eastAsia="Archivo" w:hAnsi="Archivo" w:cs="Archivo"/>
          <w:b/>
          <w:lang w:bidi="en-US"/>
        </w:rPr>
        <w:t xml:space="preserve"> – let's experience it all over again at the unique multisensory exhibition</w:t>
      </w:r>
    </w:p>
    <w:p w14:paraId="00000004" w14:textId="77777777" w:rsidR="0008065E" w:rsidRDefault="0008065E">
      <w:pPr>
        <w:jc w:val="center"/>
        <w:rPr>
          <w:rFonts w:ascii="Archivo" w:eastAsia="Archivo" w:hAnsi="Archivo" w:cs="Archivo"/>
          <w:b/>
        </w:rPr>
      </w:pPr>
    </w:p>
    <w:p w14:paraId="00000005" w14:textId="77777777" w:rsidR="0008065E" w:rsidRDefault="00E2657F">
      <w:pPr>
        <w:jc w:val="both"/>
        <w:rPr>
          <w:rFonts w:ascii="Archivo" w:eastAsia="Archivo" w:hAnsi="Archivo" w:cs="Archivo"/>
          <w:b/>
        </w:rPr>
      </w:pPr>
      <w:r>
        <w:rPr>
          <w:rFonts w:ascii="Archivo" w:eastAsia="Archivo" w:hAnsi="Archivo" w:cs="Archivo"/>
          <w:b/>
          <w:lang w:bidi="en-US"/>
        </w:rPr>
        <w:t xml:space="preserve">This time, rather than on the pitch, the White-and-Reds will appear at the multisensory exhibition presented at the Art Box Experience at the </w:t>
      </w:r>
      <w:proofErr w:type="spellStart"/>
      <w:r>
        <w:rPr>
          <w:rFonts w:ascii="Archivo" w:eastAsia="Archivo" w:hAnsi="Archivo" w:cs="Archivo"/>
          <w:b/>
          <w:lang w:bidi="en-US"/>
        </w:rPr>
        <w:t>Norblin</w:t>
      </w:r>
      <w:proofErr w:type="spellEnd"/>
      <w:r>
        <w:rPr>
          <w:rFonts w:ascii="Archivo" w:eastAsia="Archivo" w:hAnsi="Archivo" w:cs="Archivo"/>
          <w:b/>
          <w:lang w:bidi="en-US"/>
        </w:rPr>
        <w:t xml:space="preserve"> Factory.  You will have a chance to relive the excitement of their performances at the World Cup from 29 October by visiting the exhibition “Poland at the World </w:t>
      </w:r>
      <w:proofErr w:type="spellStart"/>
      <w:r>
        <w:rPr>
          <w:rFonts w:ascii="Archivo" w:eastAsia="Archivo" w:hAnsi="Archivo" w:cs="Archivo"/>
          <w:b/>
          <w:lang w:bidi="en-US"/>
        </w:rPr>
        <w:t>Cup</w:t>
      </w:r>
      <w:proofErr w:type="gramStart"/>
      <w:r>
        <w:rPr>
          <w:rFonts w:ascii="Archivo" w:eastAsia="Archivo" w:hAnsi="Archivo" w:cs="Archivo"/>
          <w:b/>
          <w:lang w:bidi="en-US"/>
        </w:rPr>
        <w:t>”.Memories</w:t>
      </w:r>
      <w:proofErr w:type="spellEnd"/>
      <w:proofErr w:type="gramEnd"/>
      <w:r>
        <w:rPr>
          <w:rFonts w:ascii="Archivo" w:eastAsia="Archivo" w:hAnsi="Archivo" w:cs="Archivo"/>
          <w:b/>
          <w:lang w:bidi="en-US"/>
        </w:rPr>
        <w:t xml:space="preserve"> of Poland's beloved sport will be brought to life thanks to incredible visual effects created using state-of-the-art technology and collaboration with the Library of Polish Football of the Polish Football Association, which is the source of all exhibition materials. The exhibition is organized by the Polish Football Association.</w:t>
      </w:r>
    </w:p>
    <w:p w14:paraId="00000006" w14:textId="77777777" w:rsidR="0008065E" w:rsidRDefault="0008065E">
      <w:pPr>
        <w:jc w:val="both"/>
        <w:rPr>
          <w:rFonts w:ascii="Archivo" w:eastAsia="Archivo" w:hAnsi="Archivo" w:cs="Archivo"/>
          <w:b/>
        </w:rPr>
      </w:pPr>
    </w:p>
    <w:p w14:paraId="00000007" w14:textId="77C91318" w:rsidR="0008065E" w:rsidRDefault="00E2657F">
      <w:pPr>
        <w:spacing w:before="280" w:after="280"/>
        <w:jc w:val="both"/>
        <w:rPr>
          <w:rFonts w:ascii="Archivo" w:eastAsia="Archivo" w:hAnsi="Archivo" w:cs="Archivo"/>
        </w:rPr>
      </w:pPr>
      <w:r>
        <w:rPr>
          <w:rFonts w:ascii="Archivo" w:eastAsia="Archivo" w:hAnsi="Archivo" w:cs="Archivo"/>
          <w:lang w:bidi="en-US"/>
        </w:rPr>
        <w:t>Playing in the World Cup is every football player's dream. Returning from it with a trophy is the ticket to everlasting greatness. The White-and-Reds made it to the podium twice: the silver medals (given for</w:t>
      </w:r>
      <w:r w:rsidR="00733931">
        <w:rPr>
          <w:rFonts w:ascii="Archivo" w:eastAsia="Archivo" w:hAnsi="Archivo" w:cs="Archivo"/>
          <w:lang w:bidi="en-US"/>
        </w:rPr>
        <w:t xml:space="preserve"> the</w:t>
      </w:r>
      <w:r>
        <w:rPr>
          <w:rFonts w:ascii="Archivo" w:eastAsia="Archivo" w:hAnsi="Archivo" w:cs="Archivo"/>
          <w:lang w:bidi="en-US"/>
        </w:rPr>
        <w:t xml:space="preserve"> third place at the time) went to Kazimierz </w:t>
      </w:r>
      <w:proofErr w:type="spellStart"/>
      <w:r>
        <w:rPr>
          <w:rFonts w:ascii="Archivo" w:eastAsia="Archivo" w:hAnsi="Archivo" w:cs="Archivo"/>
          <w:lang w:bidi="en-US"/>
        </w:rPr>
        <w:t>Górski's</w:t>
      </w:r>
      <w:proofErr w:type="spellEnd"/>
      <w:r>
        <w:rPr>
          <w:rFonts w:ascii="Archivo" w:eastAsia="Archivo" w:hAnsi="Archivo" w:cs="Archivo"/>
          <w:lang w:bidi="en-US"/>
        </w:rPr>
        <w:t xml:space="preserve"> team of the Eagles in 1974, and to the players led by Antoni </w:t>
      </w:r>
      <w:proofErr w:type="spellStart"/>
      <w:r>
        <w:rPr>
          <w:rFonts w:ascii="Archivo" w:eastAsia="Archivo" w:hAnsi="Archivo" w:cs="Archivo"/>
          <w:lang w:bidi="en-US"/>
        </w:rPr>
        <w:t>Piechniczek</w:t>
      </w:r>
      <w:proofErr w:type="spellEnd"/>
      <w:r>
        <w:rPr>
          <w:rFonts w:ascii="Archivo" w:eastAsia="Archivo" w:hAnsi="Archivo" w:cs="Archivo"/>
          <w:lang w:bidi="en-US"/>
        </w:rPr>
        <w:t xml:space="preserve"> in 1982. It is not only players scoring spectacular goals who become legendary, but also entire teams – because only a team effort can bring success.</w:t>
      </w:r>
    </w:p>
    <w:p w14:paraId="00000008" w14:textId="77777777" w:rsidR="0008065E" w:rsidRDefault="00E2657F">
      <w:pPr>
        <w:spacing w:before="280" w:after="280"/>
        <w:jc w:val="both"/>
        <w:rPr>
          <w:rFonts w:ascii="Archivo" w:eastAsia="Archivo" w:hAnsi="Archivo" w:cs="Archivo"/>
        </w:rPr>
      </w:pPr>
      <w:r>
        <w:rPr>
          <w:rFonts w:ascii="Archivo" w:eastAsia="Archivo" w:hAnsi="Archivo" w:cs="Archivo"/>
          <w:lang w:bidi="en-US"/>
        </w:rPr>
        <w:t xml:space="preserve">When viewing the exhibition "Poland at the World Cup", you will be wading in the rain with Ernest </w:t>
      </w:r>
      <w:proofErr w:type="spellStart"/>
      <w:r>
        <w:rPr>
          <w:rFonts w:ascii="Archivo" w:eastAsia="Archivo" w:hAnsi="Archivo" w:cs="Archivo"/>
          <w:lang w:bidi="en-US"/>
        </w:rPr>
        <w:t>Wilimowski</w:t>
      </w:r>
      <w:proofErr w:type="spellEnd"/>
      <w:r>
        <w:rPr>
          <w:rFonts w:ascii="Archivo" w:eastAsia="Archivo" w:hAnsi="Archivo" w:cs="Archivo"/>
          <w:lang w:bidi="en-US"/>
        </w:rPr>
        <w:t xml:space="preserve"> in the legendary match against Brazil, defending penalty kicks with Jan Tomaszewski and scoring spectacular goals like Grzegorz </w:t>
      </w:r>
      <w:proofErr w:type="spellStart"/>
      <w:r>
        <w:rPr>
          <w:rFonts w:ascii="Archivo" w:eastAsia="Archivo" w:hAnsi="Archivo" w:cs="Archivo"/>
          <w:lang w:bidi="en-US"/>
        </w:rPr>
        <w:t>Lato</w:t>
      </w:r>
      <w:proofErr w:type="spellEnd"/>
      <w:r>
        <w:rPr>
          <w:rFonts w:ascii="Archivo" w:eastAsia="Archivo" w:hAnsi="Archivo" w:cs="Archivo"/>
          <w:lang w:bidi="en-US"/>
        </w:rPr>
        <w:t xml:space="preserve"> at the tournament in the Federal Republic of Germany. You will find yourself dancing the Argentine tango with Jacek </w:t>
      </w:r>
      <w:proofErr w:type="spellStart"/>
      <w:r>
        <w:rPr>
          <w:rFonts w:ascii="Archivo" w:eastAsia="Archivo" w:hAnsi="Archivo" w:cs="Archivo"/>
          <w:lang w:bidi="en-US"/>
        </w:rPr>
        <w:t>Gmoch's</w:t>
      </w:r>
      <w:proofErr w:type="spellEnd"/>
      <w:r>
        <w:rPr>
          <w:rFonts w:ascii="Archivo" w:eastAsia="Archivo" w:hAnsi="Archivo" w:cs="Archivo"/>
          <w:lang w:bidi="en-US"/>
        </w:rPr>
        <w:t xml:space="preserve"> team or struggling in the Spanish and Mexican heat with Antoni </w:t>
      </w:r>
      <w:proofErr w:type="spellStart"/>
      <w:r>
        <w:rPr>
          <w:rFonts w:ascii="Archivo" w:eastAsia="Archivo" w:hAnsi="Archivo" w:cs="Archivo"/>
          <w:lang w:bidi="en-US"/>
        </w:rPr>
        <w:t>Piechniczek's</w:t>
      </w:r>
      <w:proofErr w:type="spellEnd"/>
      <w:r>
        <w:rPr>
          <w:rFonts w:ascii="Archivo" w:eastAsia="Archivo" w:hAnsi="Archivo" w:cs="Archivo"/>
          <w:lang w:bidi="en-US"/>
        </w:rPr>
        <w:t xml:space="preserve"> squad. But being a football fan is also about being able to accept defeats, which are an inevitable part of any sport. That is why, the exhibition includes a reminder of Poland's three World Cup appearances in the 21st century. The opening match, the in-or-out </w:t>
      </w:r>
      <w:proofErr w:type="gramStart"/>
      <w:r>
        <w:rPr>
          <w:rFonts w:ascii="Archivo" w:eastAsia="Archivo" w:hAnsi="Archivo" w:cs="Archivo"/>
          <w:lang w:bidi="en-US"/>
        </w:rPr>
        <w:t>match</w:t>
      </w:r>
      <w:proofErr w:type="gramEnd"/>
      <w:r>
        <w:rPr>
          <w:rFonts w:ascii="Archivo" w:eastAsia="Archivo" w:hAnsi="Archivo" w:cs="Archivo"/>
          <w:lang w:bidi="en-US"/>
        </w:rPr>
        <w:t xml:space="preserve"> and the match for </w:t>
      </w:r>
      <w:proofErr w:type="spellStart"/>
      <w:r>
        <w:rPr>
          <w:rFonts w:ascii="Archivo" w:eastAsia="Archivo" w:hAnsi="Archivo" w:cs="Archivo"/>
          <w:lang w:bidi="en-US"/>
        </w:rPr>
        <w:t>honour's</w:t>
      </w:r>
      <w:proofErr w:type="spellEnd"/>
      <w:r>
        <w:rPr>
          <w:rFonts w:ascii="Archivo" w:eastAsia="Archivo" w:hAnsi="Archivo" w:cs="Archivo"/>
          <w:lang w:bidi="en-US"/>
        </w:rPr>
        <w:t xml:space="preserve"> sake... Yet, we believe that things will be different in Qatar. We hope to finally break the unlucky streak as </w:t>
      </w:r>
      <w:proofErr w:type="spellStart"/>
      <w:r>
        <w:rPr>
          <w:rFonts w:ascii="Archivo" w:eastAsia="Archivo" w:hAnsi="Archivo" w:cs="Archivo"/>
          <w:lang w:bidi="en-US"/>
        </w:rPr>
        <w:t>Czesław</w:t>
      </w:r>
      <w:proofErr w:type="spellEnd"/>
      <w:r>
        <w:rPr>
          <w:rFonts w:ascii="Archivo" w:eastAsia="Archivo" w:hAnsi="Archivo" w:cs="Archivo"/>
          <w:lang w:bidi="en-US"/>
        </w:rPr>
        <w:t xml:space="preserve"> </w:t>
      </w:r>
      <w:proofErr w:type="spellStart"/>
      <w:r>
        <w:rPr>
          <w:rFonts w:ascii="Archivo" w:eastAsia="Archivo" w:hAnsi="Archivo" w:cs="Archivo"/>
          <w:lang w:bidi="en-US"/>
        </w:rPr>
        <w:t>Michniewicz's</w:t>
      </w:r>
      <w:proofErr w:type="spellEnd"/>
      <w:r>
        <w:rPr>
          <w:rFonts w:ascii="Archivo" w:eastAsia="Archivo" w:hAnsi="Archivo" w:cs="Archivo"/>
          <w:lang w:bidi="en-US"/>
        </w:rPr>
        <w:t xml:space="preserve"> team in the play-off match against Sweden have shown that these hopes are not unfounded. It is these great and less glorious moments of Polish football that this unique exhibition is about. </w:t>
      </w:r>
    </w:p>
    <w:p w14:paraId="00000009" w14:textId="77777777" w:rsidR="0008065E" w:rsidRDefault="00E2657F">
      <w:pPr>
        <w:spacing w:before="280" w:after="280"/>
        <w:jc w:val="both"/>
        <w:rPr>
          <w:rFonts w:ascii="Archivo" w:eastAsia="Archivo" w:hAnsi="Archivo" w:cs="Archivo"/>
          <w:b/>
        </w:rPr>
      </w:pPr>
      <w:r>
        <w:rPr>
          <w:rFonts w:ascii="Archivo" w:eastAsia="Archivo" w:hAnsi="Archivo" w:cs="Archivo"/>
          <w:lang w:bidi="en-US"/>
        </w:rPr>
        <w:t xml:space="preserve">– </w:t>
      </w:r>
      <w:r>
        <w:rPr>
          <w:rFonts w:ascii="Archivo" w:eastAsia="Archivo" w:hAnsi="Archivo" w:cs="Archivo"/>
          <w:i/>
          <w:lang w:bidi="en-US"/>
        </w:rPr>
        <w:t xml:space="preserve">This exhibition is </w:t>
      </w:r>
      <w:proofErr w:type="gramStart"/>
      <w:r>
        <w:rPr>
          <w:rFonts w:ascii="Archivo" w:eastAsia="Archivo" w:hAnsi="Archivo" w:cs="Archivo"/>
          <w:i/>
          <w:lang w:bidi="en-US"/>
        </w:rPr>
        <w:t>absolutely remarkable</w:t>
      </w:r>
      <w:proofErr w:type="gramEnd"/>
      <w:r>
        <w:rPr>
          <w:rFonts w:ascii="Archivo" w:eastAsia="Archivo" w:hAnsi="Archivo" w:cs="Archivo"/>
          <w:i/>
          <w:lang w:bidi="en-US"/>
        </w:rPr>
        <w:t>! Every fan should see it and make a sentimental, emotional journey through the Polish National Team's performances in the World Cup final tournaments. The upcoming World Cup in Qatar is a great opportunity for this. We’d like to kindly invite you to visit the exhibition and the Polish Football Library on the "</w:t>
      </w:r>
      <w:proofErr w:type="spellStart"/>
      <w:r>
        <w:rPr>
          <w:rFonts w:ascii="Archivo" w:eastAsia="Archivo" w:hAnsi="Archivo" w:cs="Archivo"/>
          <w:i/>
          <w:lang w:bidi="en-US"/>
        </w:rPr>
        <w:t>Łączy</w:t>
      </w:r>
      <w:proofErr w:type="spellEnd"/>
      <w:r>
        <w:rPr>
          <w:rFonts w:ascii="Archivo" w:eastAsia="Archivo" w:hAnsi="Archivo" w:cs="Archivo"/>
          <w:i/>
          <w:lang w:bidi="en-US"/>
        </w:rPr>
        <w:t xml:space="preserve"> </w:t>
      </w:r>
      <w:proofErr w:type="spellStart"/>
      <w:r>
        <w:rPr>
          <w:rFonts w:ascii="Archivo" w:eastAsia="Archivo" w:hAnsi="Archivo" w:cs="Archivo"/>
          <w:i/>
          <w:lang w:bidi="en-US"/>
        </w:rPr>
        <w:t>nas</w:t>
      </w:r>
      <w:proofErr w:type="spellEnd"/>
      <w:r>
        <w:rPr>
          <w:rFonts w:ascii="Archivo" w:eastAsia="Archivo" w:hAnsi="Archivo" w:cs="Archivo"/>
          <w:i/>
          <w:lang w:bidi="en-US"/>
        </w:rPr>
        <w:t xml:space="preserve"> </w:t>
      </w:r>
      <w:proofErr w:type="spellStart"/>
      <w:r>
        <w:rPr>
          <w:rFonts w:ascii="Archivo" w:eastAsia="Archivo" w:hAnsi="Archivo" w:cs="Archivo"/>
          <w:i/>
          <w:lang w:bidi="en-US"/>
        </w:rPr>
        <w:t>piłka</w:t>
      </w:r>
      <w:proofErr w:type="spellEnd"/>
      <w:r>
        <w:rPr>
          <w:rFonts w:ascii="Archivo" w:eastAsia="Archivo" w:hAnsi="Archivo" w:cs="Archivo"/>
          <w:i/>
          <w:lang w:bidi="en-US"/>
        </w:rPr>
        <w:t>" website,</w:t>
      </w:r>
      <w:r>
        <w:rPr>
          <w:rFonts w:ascii="Archivo" w:eastAsia="Archivo" w:hAnsi="Archivo" w:cs="Archivo"/>
          <w:lang w:bidi="en-US"/>
        </w:rPr>
        <w:t xml:space="preserve"> said </w:t>
      </w:r>
      <w:proofErr w:type="spellStart"/>
      <w:r>
        <w:rPr>
          <w:rFonts w:ascii="Archivo" w:eastAsia="Archivo" w:hAnsi="Archivo" w:cs="Archivo"/>
          <w:b/>
          <w:lang w:bidi="en-US"/>
        </w:rPr>
        <w:t>Łukasz</w:t>
      </w:r>
      <w:proofErr w:type="spellEnd"/>
      <w:r>
        <w:rPr>
          <w:rFonts w:ascii="Archivo" w:eastAsia="Archivo" w:hAnsi="Archivo" w:cs="Archivo"/>
          <w:b/>
          <w:lang w:bidi="en-US"/>
        </w:rPr>
        <w:t xml:space="preserve"> Wachowski, Secretary General of the Polish Football Association.</w:t>
      </w:r>
    </w:p>
    <w:p w14:paraId="0000000A" w14:textId="77777777" w:rsidR="0008065E" w:rsidRDefault="00E2657F">
      <w:pPr>
        <w:spacing w:before="280" w:after="280"/>
        <w:jc w:val="both"/>
      </w:pPr>
      <w:r>
        <w:rPr>
          <w:lang w:bidi="en-US"/>
        </w:rPr>
        <w:t xml:space="preserve">Organizing this exhibition would not be possible it </w:t>
      </w:r>
      <w:proofErr w:type="gramStart"/>
      <w:r>
        <w:rPr>
          <w:lang w:bidi="en-US"/>
        </w:rPr>
        <w:t>were</w:t>
      </w:r>
      <w:proofErr w:type="gramEnd"/>
      <w:r>
        <w:rPr>
          <w:lang w:bidi="en-US"/>
        </w:rPr>
        <w:t xml:space="preserve"> not for the Library of Polish Football of the Polish Football Association. In fact, the library is truly a repository of knowledge.</w:t>
      </w:r>
      <w:r>
        <w:rPr>
          <w:rFonts w:ascii="Archivo" w:eastAsia="Archivo" w:hAnsi="Archivo" w:cs="Archivo"/>
          <w:lang w:bidi="en-US"/>
        </w:rPr>
        <w:t xml:space="preserve"> </w:t>
      </w:r>
      <w:r>
        <w:rPr>
          <w:lang w:bidi="en-US"/>
        </w:rPr>
        <w:t>It already contains over 1,500 matches, including the most important ones of the national team.</w:t>
      </w:r>
      <w:r>
        <w:rPr>
          <w:rFonts w:ascii="Archivo" w:eastAsia="Archivo" w:hAnsi="Archivo" w:cs="Archivo"/>
          <w:lang w:bidi="en-US"/>
        </w:rPr>
        <w:t xml:space="preserve"> </w:t>
      </w:r>
      <w:r>
        <w:rPr>
          <w:lang w:bidi="en-US"/>
        </w:rPr>
        <w:t>It is from this library that all the exhibited material comes from.</w:t>
      </w:r>
      <w:r>
        <w:rPr>
          <w:rFonts w:ascii="Archivo" w:eastAsia="Archivo" w:hAnsi="Archivo" w:cs="Archivo"/>
          <w:lang w:bidi="en-US"/>
        </w:rPr>
        <w:t xml:space="preserve"> </w:t>
      </w:r>
      <w:r>
        <w:rPr>
          <w:lang w:bidi="en-US"/>
        </w:rPr>
        <w:t xml:space="preserve">The history of Polish football captured on film, in television broadcasts, photographs, newspaper articles, tickets or match </w:t>
      </w:r>
      <w:proofErr w:type="spellStart"/>
      <w:proofErr w:type="gramStart"/>
      <w:r>
        <w:rPr>
          <w:lang w:bidi="en-US"/>
        </w:rPr>
        <w:t>programmes</w:t>
      </w:r>
      <w:proofErr w:type="spellEnd"/>
      <w:r>
        <w:rPr>
          <w:lang w:bidi="en-US"/>
        </w:rPr>
        <w:t>;</w:t>
      </w:r>
      <w:proofErr w:type="gramEnd"/>
      <w:r>
        <w:rPr>
          <w:lang w:bidi="en-US"/>
        </w:rPr>
        <w:t xml:space="preserve"> but also in the memories of football players, coaches, activists, journalists and fans. “Poland at the World Cup” exhibition is a promotional activity for the Library of Polish Football of the Polish Football Association.</w:t>
      </w:r>
    </w:p>
    <w:p w14:paraId="0000000B" w14:textId="77777777" w:rsidR="0008065E" w:rsidRDefault="0008065E">
      <w:pPr>
        <w:spacing w:before="280" w:after="280"/>
        <w:jc w:val="both"/>
        <w:rPr>
          <w:rFonts w:ascii="Archivo" w:eastAsia="Archivo" w:hAnsi="Archivo" w:cs="Archivo"/>
          <w:b/>
        </w:rPr>
      </w:pPr>
    </w:p>
    <w:p w14:paraId="0000000C" w14:textId="77777777" w:rsidR="0008065E" w:rsidRDefault="00E2657F">
      <w:pPr>
        <w:spacing w:before="280" w:after="280"/>
        <w:jc w:val="both"/>
        <w:rPr>
          <w:rFonts w:ascii="Archivo" w:eastAsia="Archivo" w:hAnsi="Archivo" w:cs="Archivo"/>
        </w:rPr>
      </w:pPr>
      <w:r>
        <w:rPr>
          <w:rFonts w:ascii="Archivo" w:eastAsia="Archivo" w:hAnsi="Archivo" w:cs="Archivo"/>
          <w:lang w:bidi="en-US"/>
        </w:rPr>
        <w:t xml:space="preserve">The full of </w:t>
      </w:r>
      <w:proofErr w:type="spellStart"/>
      <w:r>
        <w:rPr>
          <w:rFonts w:ascii="Archivo" w:eastAsia="Archivo" w:hAnsi="Archivo" w:cs="Archivo"/>
          <w:lang w:bidi="en-US"/>
        </w:rPr>
        <w:t>colour</w:t>
      </w:r>
      <w:proofErr w:type="spellEnd"/>
      <w:r>
        <w:rPr>
          <w:rFonts w:ascii="Archivo" w:eastAsia="Archivo" w:hAnsi="Archivo" w:cs="Archivo"/>
          <w:lang w:bidi="en-US"/>
        </w:rPr>
        <w:t xml:space="preserve"> and emotion exhibition directed by Magdalena </w:t>
      </w:r>
      <w:proofErr w:type="spellStart"/>
      <w:r>
        <w:rPr>
          <w:rFonts w:ascii="Archivo" w:eastAsia="Archivo" w:hAnsi="Archivo" w:cs="Archivo"/>
          <w:lang w:bidi="en-US"/>
        </w:rPr>
        <w:t>Mikołajczyk</w:t>
      </w:r>
      <w:proofErr w:type="spellEnd"/>
      <w:r>
        <w:rPr>
          <w:rFonts w:ascii="Archivo" w:eastAsia="Archivo" w:hAnsi="Archivo" w:cs="Archivo"/>
          <w:lang w:bidi="en-US"/>
        </w:rPr>
        <w:t xml:space="preserve"> (produced by Piotr Sikora and Marcin </w:t>
      </w:r>
      <w:proofErr w:type="spellStart"/>
      <w:r>
        <w:rPr>
          <w:rFonts w:ascii="Archivo" w:eastAsia="Archivo" w:hAnsi="Archivo" w:cs="Archivo"/>
          <w:lang w:bidi="en-US"/>
        </w:rPr>
        <w:t>Śmigielski</w:t>
      </w:r>
      <w:proofErr w:type="spellEnd"/>
      <w:r>
        <w:rPr>
          <w:rFonts w:ascii="Archivo" w:eastAsia="Archivo" w:hAnsi="Archivo" w:cs="Archivo"/>
          <w:lang w:bidi="en-US"/>
        </w:rPr>
        <w:t xml:space="preserve">) is a chance to relive eight football World Cup participations of the Polish team. It is also an opportunity to discover their significance (not just </w:t>
      </w:r>
      <w:proofErr w:type="gramStart"/>
      <w:r>
        <w:rPr>
          <w:rFonts w:ascii="Archivo" w:eastAsia="Archivo" w:hAnsi="Archivo" w:cs="Archivo"/>
          <w:lang w:bidi="en-US"/>
        </w:rPr>
        <w:t>in the area of</w:t>
      </w:r>
      <w:proofErr w:type="gramEnd"/>
      <w:r>
        <w:rPr>
          <w:rFonts w:ascii="Archivo" w:eastAsia="Archivo" w:hAnsi="Archivo" w:cs="Archivo"/>
          <w:lang w:bidi="en-US"/>
        </w:rPr>
        <w:t xml:space="preserve"> sport!), as well as to take pride in the players playing with the eagle on their chests. And to keep you buzzing with excitement even longer - feel free to take a selfie with the Polish National Football Team.</w:t>
      </w:r>
    </w:p>
    <w:p w14:paraId="0000000D" w14:textId="77777777" w:rsidR="0008065E" w:rsidRDefault="00E2657F">
      <w:pPr>
        <w:spacing w:before="280" w:after="280"/>
        <w:jc w:val="both"/>
        <w:rPr>
          <w:rFonts w:ascii="Archivo" w:eastAsia="Archivo" w:hAnsi="Archivo" w:cs="Archivo"/>
        </w:rPr>
      </w:pPr>
      <w:r>
        <w:rPr>
          <w:rFonts w:ascii="Archivo" w:eastAsia="Archivo" w:hAnsi="Archivo" w:cs="Archivo"/>
          <w:lang w:bidi="en-US"/>
        </w:rPr>
        <w:t xml:space="preserve">Football is all about people – not only the players, the </w:t>
      </w:r>
      <w:proofErr w:type="gramStart"/>
      <w:r>
        <w:rPr>
          <w:rFonts w:ascii="Archivo" w:eastAsia="Archivo" w:hAnsi="Archivo" w:cs="Archivo"/>
          <w:lang w:bidi="en-US"/>
        </w:rPr>
        <w:t>coaches</w:t>
      </w:r>
      <w:proofErr w:type="gramEnd"/>
      <w:r>
        <w:rPr>
          <w:rFonts w:ascii="Archivo" w:eastAsia="Archivo" w:hAnsi="Archivo" w:cs="Archivo"/>
          <w:lang w:bidi="en-US"/>
        </w:rPr>
        <w:t xml:space="preserve"> and the fans, but also the sports journalists, who often get carried away with their own emotions when covering games. It may therefore come as a surprise ... to have one of Poland's best-known commentators on board. Who will it be? See for yourself by visiting the Art Box Experience at the </w:t>
      </w:r>
      <w:proofErr w:type="spellStart"/>
      <w:r>
        <w:rPr>
          <w:rFonts w:ascii="Archivo" w:eastAsia="Archivo" w:hAnsi="Archivo" w:cs="Archivo"/>
          <w:lang w:bidi="en-US"/>
        </w:rPr>
        <w:t>Norblin</w:t>
      </w:r>
      <w:proofErr w:type="spellEnd"/>
      <w:r>
        <w:rPr>
          <w:rFonts w:ascii="Archivo" w:eastAsia="Archivo" w:hAnsi="Archivo" w:cs="Archivo"/>
          <w:lang w:bidi="en-US"/>
        </w:rPr>
        <w:t xml:space="preserve"> Factory for the multisensory exhibition “Poland at the World Cup”.</w:t>
      </w:r>
    </w:p>
    <w:p w14:paraId="0000000E" w14:textId="77777777" w:rsidR="0008065E" w:rsidRDefault="00E2657F">
      <w:pPr>
        <w:spacing w:before="280" w:after="280"/>
        <w:jc w:val="both"/>
        <w:rPr>
          <w:rFonts w:ascii="Archivo" w:eastAsia="Archivo" w:hAnsi="Archivo" w:cs="Archivo"/>
          <w:b/>
        </w:rPr>
      </w:pPr>
      <w:r>
        <w:rPr>
          <w:rFonts w:ascii="Archivo" w:eastAsia="Archivo" w:hAnsi="Archivo" w:cs="Archivo"/>
          <w:b/>
          <w:lang w:bidi="en-US"/>
        </w:rPr>
        <w:t xml:space="preserve">The exhibition can be visited from October 29, </w:t>
      </w:r>
      <w:proofErr w:type="gramStart"/>
      <w:r>
        <w:rPr>
          <w:rFonts w:ascii="Archivo" w:eastAsia="Archivo" w:hAnsi="Archivo" w:cs="Archivo"/>
          <w:b/>
          <w:lang w:bidi="en-US"/>
        </w:rPr>
        <w:t>2022</w:t>
      </w:r>
      <w:proofErr w:type="gramEnd"/>
      <w:r>
        <w:rPr>
          <w:rFonts w:ascii="Archivo" w:eastAsia="Archivo" w:hAnsi="Archivo" w:cs="Archivo"/>
          <w:b/>
          <w:lang w:bidi="en-US"/>
        </w:rPr>
        <w:t xml:space="preserve"> until December 31, 2022.</w:t>
      </w:r>
    </w:p>
    <w:p w14:paraId="0000000F" w14:textId="77777777" w:rsidR="0008065E" w:rsidRDefault="00E2657F">
      <w:pPr>
        <w:spacing w:before="280" w:after="280"/>
        <w:jc w:val="both"/>
        <w:rPr>
          <w:rFonts w:ascii="Archivo" w:eastAsia="Archivo" w:hAnsi="Archivo" w:cs="Archivo"/>
        </w:rPr>
      </w:pPr>
      <w:r>
        <w:rPr>
          <w:rFonts w:ascii="Archivo" w:eastAsia="Archivo" w:hAnsi="Archivo" w:cs="Archivo"/>
          <w:lang w:bidi="en-US"/>
        </w:rPr>
        <w:t xml:space="preserve">The exhibition is organized by the Polish Football Association and the main media partners are </w:t>
      </w:r>
      <w:proofErr w:type="spellStart"/>
      <w:r>
        <w:rPr>
          <w:rFonts w:ascii="Archivo" w:eastAsia="Archivo" w:hAnsi="Archivo" w:cs="Archivo"/>
          <w:lang w:bidi="en-US"/>
        </w:rPr>
        <w:t>Biblioteka</w:t>
      </w:r>
      <w:proofErr w:type="spellEnd"/>
      <w:r>
        <w:rPr>
          <w:rFonts w:ascii="Archivo" w:eastAsia="Archivo" w:hAnsi="Archivo" w:cs="Archivo"/>
          <w:lang w:bidi="en-US"/>
        </w:rPr>
        <w:t xml:space="preserve"> </w:t>
      </w:r>
      <w:proofErr w:type="spellStart"/>
      <w:r>
        <w:rPr>
          <w:rFonts w:ascii="Archivo" w:eastAsia="Archivo" w:hAnsi="Archivo" w:cs="Archivo"/>
          <w:lang w:bidi="en-US"/>
        </w:rPr>
        <w:t>Piłkarstwa</w:t>
      </w:r>
      <w:proofErr w:type="spellEnd"/>
      <w:r>
        <w:rPr>
          <w:rFonts w:ascii="Archivo" w:eastAsia="Archivo" w:hAnsi="Archivo" w:cs="Archivo"/>
          <w:lang w:bidi="en-US"/>
        </w:rPr>
        <w:t xml:space="preserve"> </w:t>
      </w:r>
      <w:proofErr w:type="spellStart"/>
      <w:r>
        <w:rPr>
          <w:rFonts w:ascii="Archivo" w:eastAsia="Archivo" w:hAnsi="Archivo" w:cs="Archivo"/>
          <w:lang w:bidi="en-US"/>
        </w:rPr>
        <w:t>Polskiego</w:t>
      </w:r>
      <w:proofErr w:type="spellEnd"/>
      <w:r>
        <w:rPr>
          <w:rFonts w:ascii="Archivo" w:eastAsia="Archivo" w:hAnsi="Archivo" w:cs="Archivo"/>
          <w:lang w:bidi="en-US"/>
        </w:rPr>
        <w:t xml:space="preserve"> PZPN </w:t>
      </w:r>
      <w:r>
        <w:rPr>
          <w:rFonts w:ascii="Archivo" w:eastAsia="Archivo" w:hAnsi="Archivo" w:cs="Archivo"/>
          <w:i/>
          <w:lang w:bidi="en-US"/>
        </w:rPr>
        <w:t>[Library of Polish Football of the Polish Football Association</w:t>
      </w:r>
      <w:r>
        <w:rPr>
          <w:rFonts w:ascii="Archivo" w:eastAsia="Archivo" w:hAnsi="Archivo" w:cs="Archivo"/>
          <w:lang w:bidi="en-US"/>
        </w:rPr>
        <w:t xml:space="preserve">], ŁączyNasPiłka.pl and TVP Sport. Other media patronage also include Radio </w:t>
      </w:r>
      <w:proofErr w:type="spellStart"/>
      <w:r>
        <w:rPr>
          <w:rFonts w:ascii="Archivo" w:eastAsia="Archivo" w:hAnsi="Archivo" w:cs="Archivo"/>
          <w:lang w:bidi="en-US"/>
        </w:rPr>
        <w:t>Eska</w:t>
      </w:r>
      <w:proofErr w:type="spellEnd"/>
      <w:r>
        <w:rPr>
          <w:rFonts w:ascii="Archivo" w:eastAsia="Archivo" w:hAnsi="Archivo" w:cs="Archivo"/>
          <w:lang w:bidi="en-US"/>
        </w:rPr>
        <w:t xml:space="preserve">, </w:t>
      </w:r>
      <w:proofErr w:type="spellStart"/>
      <w:r>
        <w:rPr>
          <w:rFonts w:ascii="Archivo" w:eastAsia="Archivo" w:hAnsi="Archivo" w:cs="Archivo"/>
          <w:lang w:bidi="en-US"/>
        </w:rPr>
        <w:t>Onet</w:t>
      </w:r>
      <w:proofErr w:type="spellEnd"/>
      <w:r>
        <w:rPr>
          <w:rFonts w:ascii="Archivo" w:eastAsia="Archivo" w:hAnsi="Archivo" w:cs="Archivo"/>
          <w:lang w:bidi="en-US"/>
        </w:rPr>
        <w:t>, "</w:t>
      </w:r>
      <w:proofErr w:type="spellStart"/>
      <w:r>
        <w:rPr>
          <w:rFonts w:ascii="Archivo" w:eastAsia="Archivo" w:hAnsi="Archivo" w:cs="Archivo"/>
          <w:lang w:bidi="en-US"/>
        </w:rPr>
        <w:t>Przegląd</w:t>
      </w:r>
      <w:proofErr w:type="spellEnd"/>
      <w:r>
        <w:rPr>
          <w:rFonts w:ascii="Archivo" w:eastAsia="Archivo" w:hAnsi="Archivo" w:cs="Archivo"/>
          <w:lang w:bidi="en-US"/>
        </w:rPr>
        <w:t xml:space="preserve"> </w:t>
      </w:r>
      <w:proofErr w:type="spellStart"/>
      <w:r>
        <w:rPr>
          <w:rFonts w:ascii="Archivo" w:eastAsia="Archivo" w:hAnsi="Archivo" w:cs="Archivo"/>
          <w:lang w:bidi="en-US"/>
        </w:rPr>
        <w:t>Sportowy</w:t>
      </w:r>
      <w:proofErr w:type="spellEnd"/>
      <w:r>
        <w:rPr>
          <w:rFonts w:ascii="Archivo" w:eastAsia="Archivo" w:hAnsi="Archivo" w:cs="Archivo"/>
          <w:lang w:bidi="en-US"/>
        </w:rPr>
        <w:t>" and "Super Express".</w:t>
      </w:r>
    </w:p>
    <w:p w14:paraId="00000010" w14:textId="77777777" w:rsidR="0008065E" w:rsidRDefault="00E2657F">
      <w:pPr>
        <w:jc w:val="both"/>
        <w:rPr>
          <w:rFonts w:ascii="Archivo" w:eastAsia="Archivo" w:hAnsi="Archivo" w:cs="Archivo"/>
          <w:b/>
        </w:rPr>
      </w:pPr>
      <w:r>
        <w:rPr>
          <w:rFonts w:ascii="Archivo" w:eastAsia="Archivo" w:hAnsi="Archivo" w:cs="Archivo"/>
          <w:b/>
          <w:lang w:bidi="en-US"/>
        </w:rPr>
        <w:t>“Poland at the World Cup” exhibition:</w:t>
      </w:r>
    </w:p>
    <w:p w14:paraId="00000011" w14:textId="72BF5968" w:rsidR="0008065E" w:rsidRPr="00733931" w:rsidRDefault="00E2657F">
      <w:pPr>
        <w:jc w:val="both"/>
        <w:rPr>
          <w:rFonts w:ascii="Archivo" w:eastAsia="Archivo" w:hAnsi="Archivo" w:cs="Archivo"/>
          <w:lang w:val="pl-PL"/>
        </w:rPr>
      </w:pPr>
      <w:proofErr w:type="spellStart"/>
      <w:r w:rsidRPr="00733931">
        <w:rPr>
          <w:rFonts w:ascii="Archivo" w:eastAsia="Archivo" w:hAnsi="Archivo" w:cs="Archivo"/>
          <w:b/>
          <w:lang w:val="pl-PL" w:bidi="en-US"/>
        </w:rPr>
        <w:t>Producers</w:t>
      </w:r>
      <w:proofErr w:type="spellEnd"/>
      <w:r w:rsidRPr="00733931">
        <w:rPr>
          <w:rFonts w:ascii="Archivo" w:eastAsia="Archivo" w:hAnsi="Archivo" w:cs="Archivo"/>
          <w:b/>
          <w:lang w:val="pl-PL" w:bidi="en-US"/>
        </w:rPr>
        <w:t>:</w:t>
      </w:r>
      <w:r w:rsidRPr="00733931">
        <w:rPr>
          <w:rFonts w:ascii="Archivo" w:eastAsia="Archivo" w:hAnsi="Archivo" w:cs="Archivo"/>
          <w:lang w:val="pl-PL" w:bidi="en-US"/>
        </w:rPr>
        <w:t xml:space="preserve"> Piotr Sikora, Marcin Śmigielski</w:t>
      </w:r>
      <w:r w:rsidR="00733931">
        <w:rPr>
          <w:rFonts w:ascii="Archivo" w:eastAsia="Archivo" w:hAnsi="Archivo" w:cs="Archivo"/>
          <w:lang w:val="pl-PL" w:bidi="en-US"/>
        </w:rPr>
        <w:t>.</w:t>
      </w:r>
    </w:p>
    <w:p w14:paraId="00000012" w14:textId="77777777" w:rsidR="0008065E" w:rsidRPr="00733931" w:rsidRDefault="00E2657F">
      <w:pPr>
        <w:jc w:val="both"/>
        <w:rPr>
          <w:rFonts w:ascii="Archivo" w:eastAsia="Archivo" w:hAnsi="Archivo" w:cs="Archivo"/>
          <w:lang w:val="pl-PL"/>
        </w:rPr>
      </w:pPr>
      <w:proofErr w:type="spellStart"/>
      <w:r w:rsidRPr="00733931">
        <w:rPr>
          <w:rFonts w:ascii="Archivo" w:eastAsia="Archivo" w:hAnsi="Archivo" w:cs="Archivo"/>
          <w:b/>
          <w:lang w:val="pl-PL" w:bidi="en-US"/>
        </w:rPr>
        <w:t>Directed</w:t>
      </w:r>
      <w:proofErr w:type="spellEnd"/>
      <w:r w:rsidRPr="00733931">
        <w:rPr>
          <w:rFonts w:ascii="Archivo" w:eastAsia="Archivo" w:hAnsi="Archivo" w:cs="Archivo"/>
          <w:b/>
          <w:lang w:val="pl-PL" w:bidi="en-US"/>
        </w:rPr>
        <w:t xml:space="preserve"> by:</w:t>
      </w:r>
      <w:r w:rsidRPr="00733931">
        <w:rPr>
          <w:rFonts w:ascii="Archivo" w:eastAsia="Archivo" w:hAnsi="Archivo" w:cs="Archivo"/>
          <w:lang w:val="pl-PL" w:bidi="en-US"/>
        </w:rPr>
        <w:t xml:space="preserve"> Magdalena Mikołajczyk.</w:t>
      </w:r>
    </w:p>
    <w:p w14:paraId="00000013" w14:textId="77777777" w:rsidR="0008065E" w:rsidRDefault="00E2657F">
      <w:pPr>
        <w:jc w:val="both"/>
        <w:rPr>
          <w:rFonts w:ascii="Archivo" w:eastAsia="Archivo" w:hAnsi="Archivo" w:cs="Archivo"/>
        </w:rPr>
      </w:pPr>
      <w:r>
        <w:rPr>
          <w:rFonts w:ascii="Archivo" w:eastAsia="Archivo" w:hAnsi="Archivo" w:cs="Archivo"/>
          <w:b/>
          <w:lang w:bidi="en-US"/>
        </w:rPr>
        <w:t>Content cooperation:</w:t>
      </w:r>
      <w:r>
        <w:rPr>
          <w:rFonts w:ascii="Archivo" w:eastAsia="Archivo" w:hAnsi="Archivo" w:cs="Archivo"/>
          <w:lang w:bidi="en-US"/>
        </w:rPr>
        <w:t xml:space="preserve"> The Polish Football Association and the Library of Polish Football (</w:t>
      </w:r>
      <w:proofErr w:type="spellStart"/>
      <w:r>
        <w:rPr>
          <w:rFonts w:ascii="Archivo" w:eastAsia="Archivo" w:hAnsi="Archivo" w:cs="Archivo"/>
          <w:lang w:bidi="en-US"/>
        </w:rPr>
        <w:t>Paweł</w:t>
      </w:r>
      <w:proofErr w:type="spellEnd"/>
      <w:r>
        <w:rPr>
          <w:rFonts w:ascii="Archivo" w:eastAsia="Archivo" w:hAnsi="Archivo" w:cs="Archivo"/>
          <w:lang w:bidi="en-US"/>
        </w:rPr>
        <w:t xml:space="preserve"> </w:t>
      </w:r>
      <w:proofErr w:type="spellStart"/>
      <w:r>
        <w:rPr>
          <w:rFonts w:ascii="Archivo" w:eastAsia="Archivo" w:hAnsi="Archivo" w:cs="Archivo"/>
          <w:lang w:bidi="en-US"/>
        </w:rPr>
        <w:t>Drażba</w:t>
      </w:r>
      <w:proofErr w:type="spellEnd"/>
      <w:r>
        <w:rPr>
          <w:rFonts w:ascii="Archivo" w:eastAsia="Archivo" w:hAnsi="Archivo" w:cs="Archivo"/>
          <w:lang w:bidi="en-US"/>
        </w:rPr>
        <w:t xml:space="preserve">, </w:t>
      </w:r>
      <w:proofErr w:type="spellStart"/>
      <w:r>
        <w:rPr>
          <w:rFonts w:ascii="Archivo" w:eastAsia="Archivo" w:hAnsi="Archivo" w:cs="Archivo"/>
          <w:lang w:bidi="en-US"/>
        </w:rPr>
        <w:t>Rafał</w:t>
      </w:r>
      <w:proofErr w:type="spellEnd"/>
      <w:r>
        <w:rPr>
          <w:rFonts w:ascii="Archivo" w:eastAsia="Archivo" w:hAnsi="Archivo" w:cs="Archivo"/>
          <w:lang w:bidi="en-US"/>
        </w:rPr>
        <w:t xml:space="preserve"> </w:t>
      </w:r>
      <w:proofErr w:type="spellStart"/>
      <w:r>
        <w:rPr>
          <w:rFonts w:ascii="Archivo" w:eastAsia="Archivo" w:hAnsi="Archivo" w:cs="Archivo"/>
          <w:lang w:bidi="en-US"/>
        </w:rPr>
        <w:t>Byrski</w:t>
      </w:r>
      <w:proofErr w:type="spellEnd"/>
      <w:r>
        <w:rPr>
          <w:rFonts w:ascii="Archivo" w:eastAsia="Archivo" w:hAnsi="Archivo" w:cs="Archivo"/>
          <w:lang w:bidi="en-US"/>
        </w:rPr>
        <w:t xml:space="preserve">, Dominik </w:t>
      </w:r>
      <w:proofErr w:type="spellStart"/>
      <w:r>
        <w:rPr>
          <w:rFonts w:ascii="Archivo" w:eastAsia="Archivo" w:hAnsi="Archivo" w:cs="Archivo"/>
          <w:lang w:bidi="en-US"/>
        </w:rPr>
        <w:t>Rybarczyk</w:t>
      </w:r>
      <w:proofErr w:type="spellEnd"/>
      <w:r>
        <w:rPr>
          <w:rFonts w:ascii="Archivo" w:eastAsia="Archivo" w:hAnsi="Archivo" w:cs="Archivo"/>
          <w:lang w:bidi="en-US"/>
        </w:rPr>
        <w:t xml:space="preserve">, Krzysztof </w:t>
      </w:r>
      <w:proofErr w:type="spellStart"/>
      <w:r>
        <w:rPr>
          <w:rFonts w:ascii="Archivo" w:eastAsia="Archivo" w:hAnsi="Archivo" w:cs="Archivo"/>
          <w:lang w:bidi="en-US"/>
        </w:rPr>
        <w:t>Jaśniok</w:t>
      </w:r>
      <w:proofErr w:type="spellEnd"/>
      <w:r>
        <w:rPr>
          <w:rFonts w:ascii="Archivo" w:eastAsia="Archivo" w:hAnsi="Archivo" w:cs="Archivo"/>
          <w:lang w:bidi="en-US"/>
        </w:rPr>
        <w:t xml:space="preserve">, Piotr </w:t>
      </w:r>
      <w:proofErr w:type="spellStart"/>
      <w:r>
        <w:rPr>
          <w:rFonts w:ascii="Archivo" w:eastAsia="Archivo" w:hAnsi="Archivo" w:cs="Archivo"/>
          <w:lang w:bidi="en-US"/>
        </w:rPr>
        <w:t>Kuczkowski</w:t>
      </w:r>
      <w:proofErr w:type="spellEnd"/>
      <w:r>
        <w:rPr>
          <w:rFonts w:ascii="Archivo" w:eastAsia="Archivo" w:hAnsi="Archivo" w:cs="Archivo"/>
          <w:lang w:bidi="en-US"/>
        </w:rPr>
        <w:t xml:space="preserve">, Adrian </w:t>
      </w:r>
      <w:proofErr w:type="spellStart"/>
      <w:r>
        <w:rPr>
          <w:rFonts w:ascii="Archivo" w:eastAsia="Archivo" w:hAnsi="Archivo" w:cs="Archivo"/>
          <w:lang w:bidi="en-US"/>
        </w:rPr>
        <w:t>Woźniak</w:t>
      </w:r>
      <w:proofErr w:type="spellEnd"/>
      <w:r>
        <w:rPr>
          <w:rFonts w:ascii="Archivo" w:eastAsia="Archivo" w:hAnsi="Archivo" w:cs="Archivo"/>
          <w:lang w:bidi="en-US"/>
        </w:rPr>
        <w:t>).</w:t>
      </w:r>
    </w:p>
    <w:p w14:paraId="00000014" w14:textId="77777777" w:rsidR="0008065E" w:rsidRDefault="00E2657F">
      <w:pPr>
        <w:jc w:val="both"/>
        <w:rPr>
          <w:rFonts w:ascii="Archivo" w:eastAsia="Archivo" w:hAnsi="Archivo" w:cs="Archivo"/>
        </w:rPr>
      </w:pPr>
      <w:r>
        <w:rPr>
          <w:rFonts w:ascii="Archivo" w:eastAsia="Archivo" w:hAnsi="Archivo" w:cs="Archivo"/>
          <w:b/>
          <w:lang w:bidi="en-US"/>
        </w:rPr>
        <w:t>Produced by:</w:t>
      </w:r>
      <w:r>
        <w:rPr>
          <w:rFonts w:ascii="Archivo" w:eastAsia="Archivo" w:hAnsi="Archivo" w:cs="Archivo"/>
          <w:lang w:bidi="en-US"/>
        </w:rPr>
        <w:t xml:space="preserve"> Art Box Experience, </w:t>
      </w:r>
      <w:proofErr w:type="spellStart"/>
      <w:r>
        <w:rPr>
          <w:rFonts w:ascii="Archivo" w:eastAsia="Archivo" w:hAnsi="Archivo" w:cs="Archivo"/>
          <w:lang w:bidi="en-US"/>
        </w:rPr>
        <w:t>Japko</w:t>
      </w:r>
      <w:proofErr w:type="spellEnd"/>
      <w:r>
        <w:rPr>
          <w:rFonts w:ascii="Archivo" w:eastAsia="Archivo" w:hAnsi="Archivo" w:cs="Archivo"/>
          <w:lang w:bidi="en-US"/>
        </w:rPr>
        <w:t xml:space="preserve">, </w:t>
      </w:r>
      <w:proofErr w:type="spellStart"/>
      <w:r>
        <w:rPr>
          <w:rFonts w:ascii="Archivo" w:eastAsia="Archivo" w:hAnsi="Archivo" w:cs="Archivo"/>
          <w:lang w:bidi="en-US"/>
        </w:rPr>
        <w:t>Platige</w:t>
      </w:r>
      <w:proofErr w:type="spellEnd"/>
      <w:r>
        <w:rPr>
          <w:rFonts w:ascii="Archivo" w:eastAsia="Archivo" w:hAnsi="Archivo" w:cs="Archivo"/>
          <w:lang w:bidi="en-US"/>
        </w:rPr>
        <w:t xml:space="preserve"> Image.</w:t>
      </w:r>
    </w:p>
    <w:p w14:paraId="00000015" w14:textId="77777777" w:rsidR="0008065E" w:rsidRDefault="00E2657F">
      <w:pPr>
        <w:jc w:val="both"/>
        <w:rPr>
          <w:rFonts w:ascii="Archivo" w:eastAsia="Archivo" w:hAnsi="Archivo" w:cs="Archivo"/>
        </w:rPr>
      </w:pPr>
      <w:r>
        <w:rPr>
          <w:rFonts w:ascii="Archivo" w:eastAsia="Archivo" w:hAnsi="Archivo" w:cs="Archivo"/>
          <w:b/>
          <w:lang w:bidi="en-US"/>
        </w:rPr>
        <w:t>Exhibition concept:</w:t>
      </w:r>
      <w:r>
        <w:rPr>
          <w:rFonts w:ascii="Archivo" w:eastAsia="Archivo" w:hAnsi="Archivo" w:cs="Archivo"/>
          <w:lang w:bidi="en-US"/>
        </w:rPr>
        <w:t xml:space="preserve"> Art of Football.</w:t>
      </w:r>
    </w:p>
    <w:p w14:paraId="00000016" w14:textId="77777777" w:rsidR="0008065E" w:rsidRDefault="00E2657F">
      <w:pPr>
        <w:spacing w:before="280"/>
        <w:jc w:val="both"/>
        <w:rPr>
          <w:rFonts w:ascii="Archivo" w:eastAsia="Archivo" w:hAnsi="Archivo" w:cs="Archivo"/>
          <w:b/>
        </w:rPr>
      </w:pPr>
      <w:r>
        <w:rPr>
          <w:rFonts w:ascii="Archivo" w:eastAsia="Archivo" w:hAnsi="Archivo" w:cs="Archivo"/>
          <w:b/>
          <w:lang w:bidi="en-US"/>
        </w:rPr>
        <w:t>For more information and tickets, visit: www.polskanamundialach.pl.</w:t>
      </w:r>
    </w:p>
    <w:sectPr w:rsidR="0008065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v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5E"/>
    <w:rsid w:val="0008065E"/>
    <w:rsid w:val="00733931"/>
    <w:rsid w:val="00E2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E8A9"/>
  <w15:docId w15:val="{EC8FEE94-8A04-4596-BDDC-2B836A07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character" w:styleId="Odwoaniedokomentarza">
    <w:name w:val="annotation reference"/>
    <w:basedOn w:val="Domylnaczcionkaakapitu"/>
    <w:uiPriority w:val="99"/>
    <w:semiHidden/>
    <w:unhideWhenUsed/>
    <w:rsid w:val="00CF7047"/>
    <w:rPr>
      <w:sz w:val="16"/>
      <w:szCs w:val="16"/>
    </w:rPr>
  </w:style>
  <w:style w:type="paragraph" w:styleId="Tekstkomentarza">
    <w:name w:val="annotation text"/>
    <w:basedOn w:val="Normalny"/>
    <w:link w:val="TekstkomentarzaZnak"/>
    <w:uiPriority w:val="99"/>
    <w:unhideWhenUsed/>
    <w:rsid w:val="00CF7047"/>
    <w:pPr>
      <w:spacing w:line="240" w:lineRule="auto"/>
    </w:pPr>
    <w:rPr>
      <w:sz w:val="20"/>
      <w:szCs w:val="20"/>
    </w:rPr>
  </w:style>
  <w:style w:type="character" w:customStyle="1" w:styleId="TekstkomentarzaZnak">
    <w:name w:val="Tekst komentarza Znak"/>
    <w:basedOn w:val="Domylnaczcionkaakapitu"/>
    <w:link w:val="Tekstkomentarza"/>
    <w:uiPriority w:val="99"/>
    <w:rsid w:val="00CF7047"/>
    <w:rPr>
      <w:sz w:val="20"/>
      <w:szCs w:val="20"/>
    </w:rPr>
  </w:style>
  <w:style w:type="paragraph" w:styleId="Tematkomentarza">
    <w:name w:val="annotation subject"/>
    <w:basedOn w:val="Tekstkomentarza"/>
    <w:next w:val="Tekstkomentarza"/>
    <w:link w:val="TematkomentarzaZnak"/>
    <w:uiPriority w:val="99"/>
    <w:semiHidden/>
    <w:unhideWhenUsed/>
    <w:rsid w:val="00CF7047"/>
    <w:rPr>
      <w:b/>
      <w:bCs/>
    </w:rPr>
  </w:style>
  <w:style w:type="character" w:customStyle="1" w:styleId="TematkomentarzaZnak">
    <w:name w:val="Temat komentarza Znak"/>
    <w:basedOn w:val="TekstkomentarzaZnak"/>
    <w:link w:val="Tematkomentarza"/>
    <w:uiPriority w:val="99"/>
    <w:semiHidden/>
    <w:rsid w:val="00CF7047"/>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LiuAWCBdZh4MEWg1JZ6q+T9jA==">AMUW2mVjYE08Tur3atJzPK5h4AAyNqTr+LBGAzTUboAeOafa7/6q9v1E2+4Zr6zYdTuMpBb9URdJFD+c1WwckhCsOj68cbOFrrqKnYE3eokJmaMeuRQNQBM=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4523</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Galant</dc:creator>
  <cp:lastModifiedBy>Sara Mukbel</cp:lastModifiedBy>
  <cp:revision>3</cp:revision>
  <dcterms:created xsi:type="dcterms:W3CDTF">2022-11-03T09:50:00Z</dcterms:created>
  <dcterms:modified xsi:type="dcterms:W3CDTF">2022-11-03T09:52:00Z</dcterms:modified>
</cp:coreProperties>
</file>